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2B1" w:rsidRPr="004B368D" w:rsidRDefault="00E602B1" w:rsidP="004B368D">
      <w:pPr>
        <w:pStyle w:val="a5"/>
        <w:shd w:val="clear" w:color="auto" w:fill="FFFFFF"/>
        <w:spacing w:before="0" w:beforeAutospacing="0" w:after="0" w:afterAutospacing="0" w:line="336" w:lineRule="atLeast"/>
        <w:jc w:val="right"/>
        <w:rPr>
          <w:color w:val="333333"/>
          <w:sz w:val="28"/>
          <w:szCs w:val="28"/>
        </w:rPr>
      </w:pPr>
      <w:r w:rsidRPr="004B368D">
        <w:rPr>
          <w:color w:val="333333"/>
          <w:sz w:val="28"/>
          <w:szCs w:val="28"/>
        </w:rPr>
        <w:t>Учитель ГБОУ</w:t>
      </w:r>
    </w:p>
    <w:p w:rsidR="00E602B1" w:rsidRPr="004B368D" w:rsidRDefault="00E602B1" w:rsidP="004B368D">
      <w:pPr>
        <w:pStyle w:val="a5"/>
        <w:shd w:val="clear" w:color="auto" w:fill="FFFFFF"/>
        <w:spacing w:before="0" w:beforeAutospacing="0" w:after="0" w:afterAutospacing="0" w:line="336" w:lineRule="atLeast"/>
        <w:jc w:val="right"/>
        <w:rPr>
          <w:color w:val="333333"/>
          <w:sz w:val="28"/>
          <w:szCs w:val="28"/>
        </w:rPr>
      </w:pPr>
      <w:proofErr w:type="spellStart"/>
      <w:r w:rsidRPr="004B368D">
        <w:rPr>
          <w:color w:val="333333"/>
          <w:sz w:val="28"/>
          <w:szCs w:val="28"/>
        </w:rPr>
        <w:t>Сибайская</w:t>
      </w:r>
      <w:proofErr w:type="spellEnd"/>
      <w:r w:rsidRPr="004B368D">
        <w:rPr>
          <w:color w:val="333333"/>
          <w:sz w:val="28"/>
          <w:szCs w:val="28"/>
        </w:rPr>
        <w:t xml:space="preserve"> коррекционная школа</w:t>
      </w:r>
    </w:p>
    <w:p w:rsidR="00E602B1" w:rsidRPr="004B368D" w:rsidRDefault="00E602B1" w:rsidP="004B368D">
      <w:pPr>
        <w:pStyle w:val="a5"/>
        <w:shd w:val="clear" w:color="auto" w:fill="FFFFFF"/>
        <w:spacing w:before="0" w:beforeAutospacing="0" w:after="0" w:afterAutospacing="0" w:line="336" w:lineRule="atLeast"/>
        <w:jc w:val="right"/>
        <w:rPr>
          <w:color w:val="333333"/>
          <w:sz w:val="28"/>
          <w:szCs w:val="28"/>
        </w:rPr>
      </w:pPr>
      <w:r w:rsidRPr="004B368D">
        <w:rPr>
          <w:color w:val="000000"/>
          <w:sz w:val="28"/>
          <w:szCs w:val="28"/>
          <w:shd w:val="clear" w:color="auto" w:fill="FFFFFF"/>
        </w:rPr>
        <w:t>Абдрашитова Н</w:t>
      </w:r>
      <w:r w:rsidRPr="004B368D">
        <w:rPr>
          <w:color w:val="333333"/>
          <w:sz w:val="28"/>
          <w:szCs w:val="28"/>
        </w:rPr>
        <w:t>.И.</w:t>
      </w:r>
    </w:p>
    <w:p w:rsidR="00E602B1" w:rsidRPr="004B368D" w:rsidRDefault="00E602B1" w:rsidP="004B36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1954" w:rsidRPr="004B368D" w:rsidRDefault="00C51954" w:rsidP="004B36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68D">
        <w:rPr>
          <w:rFonts w:ascii="Times New Roman" w:hAnsi="Times New Roman" w:cs="Times New Roman"/>
          <w:b/>
          <w:sz w:val="28"/>
          <w:szCs w:val="28"/>
        </w:rPr>
        <w:t>Самообразование</w:t>
      </w:r>
      <w:bookmarkStart w:id="0" w:name="_GoBack"/>
      <w:bookmarkEnd w:id="0"/>
      <w:r w:rsidRPr="004B368D">
        <w:rPr>
          <w:rFonts w:ascii="Times New Roman" w:hAnsi="Times New Roman" w:cs="Times New Roman"/>
          <w:b/>
          <w:sz w:val="28"/>
          <w:szCs w:val="28"/>
        </w:rPr>
        <w:t xml:space="preserve"> как система самосовершенствования учителя</w:t>
      </w:r>
    </w:p>
    <w:p w:rsidR="004B368D" w:rsidRDefault="004B368D" w:rsidP="004B36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«Под самообразованием следует понимать специально организованную, самодеятельную, систематическую познавательную деятельность, направленную на достижение определенных личностно и общественно значимых образовательных и воспитательных целей. Самообразование – это система умственного и мировоззренческого самовоспитания, влекущая за собой волевое и нравственное самоусовершенствование, но не ставящая их своей целью». (</w:t>
      </w:r>
      <w:proofErr w:type="spellStart"/>
      <w:r w:rsidRPr="004B368D">
        <w:rPr>
          <w:rFonts w:ascii="Times New Roman" w:hAnsi="Times New Roman" w:cs="Times New Roman"/>
          <w:sz w:val="28"/>
          <w:szCs w:val="28"/>
        </w:rPr>
        <w:t>Г.М.Коджаспирова</w:t>
      </w:r>
      <w:proofErr w:type="spellEnd"/>
      <w:r w:rsidRPr="004B368D">
        <w:rPr>
          <w:rFonts w:ascii="Times New Roman" w:hAnsi="Times New Roman" w:cs="Times New Roman"/>
          <w:sz w:val="28"/>
          <w:szCs w:val="28"/>
        </w:rPr>
        <w:t>)</w:t>
      </w:r>
    </w:p>
    <w:p w:rsidR="0057381F" w:rsidRPr="004B368D" w:rsidRDefault="0057381F" w:rsidP="004B368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Формирование системы воспитательной работы, охватывающей и учебную и внеучебную деятельность, зависит не только от педагогического мастерства учителей предметников, но и прежде всего от слаженной системы взаимодействия классных руководителей и педагогов дополнительного образования.</w:t>
      </w:r>
    </w:p>
    <w:p w:rsidR="0057381F" w:rsidRPr="004B368D" w:rsidRDefault="0057381F" w:rsidP="004B36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Style w:val="a4"/>
          <w:rFonts w:ascii="Times New Roman" w:hAnsi="Times New Roman" w:cs="Times New Roman"/>
          <w:sz w:val="28"/>
          <w:szCs w:val="28"/>
        </w:rPr>
        <w:t>Классный руководитель</w:t>
      </w:r>
      <w:r w:rsidR="004B368D" w:rsidRPr="004B368D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B368D">
        <w:rPr>
          <w:rFonts w:ascii="Times New Roman" w:hAnsi="Times New Roman" w:cs="Times New Roman"/>
          <w:sz w:val="28"/>
          <w:szCs w:val="28"/>
        </w:rPr>
        <w:t>в союзе с родителями – это заглавная фигура в процессе формирования личности ребенка, его социализации и становлении гражданственности, в процессе утверждения и самоутверждения ребенка в обществе. Классный руководитель, сопровождая учащегося на этом пути, обязан действовать без ошибок. Цена этих ошибок – душа ребенка, и в конечном итоге, искалеченная жизнь взрослого человека. Как уберечь ребенка от пропасти, в которую его засасывает окружающая  жестокость, как пробудить в нем все самое лучшее, что заложено в нём природой? Именно классный руководитель руководит всеми этими процессами.</w:t>
      </w:r>
    </w:p>
    <w:p w:rsidR="0057381F" w:rsidRPr="004B368D" w:rsidRDefault="0057381F" w:rsidP="004B36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Классный руководитель в силу многообразия своей деятельности должен обладать разнообразными способностями и всесторонними знаниями в различных сферах деятельности. Одному овладеть таким багажом знаний просто физически невозможно, и именно поэтому в школе необходимо создать систему совершенствования и повышения квалификации классных руководителей, в которой самообразованию отводится далеко не последняя роль.</w:t>
      </w:r>
    </w:p>
    <w:p w:rsidR="0057381F" w:rsidRPr="004B368D" w:rsidRDefault="0057381F" w:rsidP="004B36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 xml:space="preserve">Необходимость самообразования диктуется, с одной стороны, самой спецификой учительской деятельности, ее социальной ролью; </w:t>
      </w:r>
      <w:proofErr w:type="gramStart"/>
      <w:r w:rsidRPr="004B368D">
        <w:rPr>
          <w:rFonts w:ascii="Times New Roman" w:hAnsi="Times New Roman" w:cs="Times New Roman"/>
          <w:sz w:val="28"/>
          <w:szCs w:val="28"/>
        </w:rPr>
        <w:t xml:space="preserve">с другой стороны, реалиями и тенденциями непрерывного образования и воспитания, что связано с постоянно изменяющимися условиями педагогического труда, потребностями общества, эволюцией науки и практики, все возрастающими требованиями к человеку, его способности быстро и адекватно реагировать на смену </w:t>
      </w:r>
      <w:r w:rsidRPr="004B368D"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общественных процессов и ситуаций, готовности перестраивать свою деятельность, умело решать новые, более сложные задачи. </w:t>
      </w:r>
      <w:proofErr w:type="gramEnd"/>
    </w:p>
    <w:p w:rsidR="0057381F" w:rsidRPr="004B368D" w:rsidRDefault="0057381F" w:rsidP="004B36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Смысл самообразования выражается в удовлетворении познавательной активности, растущей потребности педагога в самореализации путем непрерывного образования.</w:t>
      </w:r>
    </w:p>
    <w:p w:rsidR="0057381F" w:rsidRPr="004B368D" w:rsidRDefault="0057381F" w:rsidP="004B36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Суть самообразования заключается в овладении техникой и культурой умственного труда, умении преодолевать воспитательные проблемы, самостоятельно работать над собственным совершенствованием, в том числе профессиональным.</w:t>
      </w:r>
    </w:p>
    <w:p w:rsidR="0057381F" w:rsidRPr="004B368D" w:rsidRDefault="0057381F" w:rsidP="004B36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 xml:space="preserve">Основными принципами самообразования являются: непрерывность, целенаправленность, </w:t>
      </w:r>
      <w:proofErr w:type="spellStart"/>
      <w:r w:rsidRPr="004B368D">
        <w:rPr>
          <w:rFonts w:ascii="Times New Roman" w:hAnsi="Times New Roman" w:cs="Times New Roman"/>
          <w:sz w:val="28"/>
          <w:szCs w:val="28"/>
        </w:rPr>
        <w:t>интегративность</w:t>
      </w:r>
      <w:proofErr w:type="spellEnd"/>
      <w:r w:rsidRPr="004B368D">
        <w:rPr>
          <w:rFonts w:ascii="Times New Roman" w:hAnsi="Times New Roman" w:cs="Times New Roman"/>
          <w:sz w:val="28"/>
          <w:szCs w:val="28"/>
        </w:rPr>
        <w:t xml:space="preserve">, единство общей и профессиональной культуры, взаимосвязь и преемственность, доступность, опережающий характер, перманентность перехода от низкой ступени </w:t>
      </w:r>
      <w:proofErr w:type="gramStart"/>
      <w:r w:rsidRPr="004B368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B368D">
        <w:rPr>
          <w:rFonts w:ascii="Times New Roman" w:hAnsi="Times New Roman" w:cs="Times New Roman"/>
          <w:sz w:val="28"/>
          <w:szCs w:val="28"/>
        </w:rPr>
        <w:t xml:space="preserve"> высшей, вариативность и др.</w:t>
      </w:r>
    </w:p>
    <w:p w:rsidR="0057381F" w:rsidRPr="004B368D" w:rsidRDefault="0057381F" w:rsidP="004B36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Система самообразовательной работы классного руководителя: текущее и перспективное планирование; подбор рациональных форм и средств усвоения и сохранения информации; овладение методикой анализа и способами обобщения своего и коллективного педагогического опыта; постепенное освоение методов исследовательской и экспериментальной деятельности</w:t>
      </w:r>
      <w:r w:rsidR="00382B8C" w:rsidRPr="004B368D">
        <w:rPr>
          <w:rFonts w:ascii="Times New Roman" w:hAnsi="Times New Roman" w:cs="Times New Roman"/>
          <w:sz w:val="28"/>
          <w:szCs w:val="28"/>
        </w:rPr>
        <w:t>.</w:t>
      </w:r>
    </w:p>
    <w:p w:rsidR="00382B8C" w:rsidRPr="004B368D" w:rsidRDefault="00C51954" w:rsidP="004B368D">
      <w:pPr>
        <w:spacing w:after="0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4B368D">
        <w:rPr>
          <w:rStyle w:val="a4"/>
          <w:rFonts w:ascii="Times New Roman" w:hAnsi="Times New Roman" w:cs="Times New Roman"/>
          <w:sz w:val="28"/>
          <w:szCs w:val="28"/>
        </w:rPr>
        <w:t>План самообразования учителя должен включать:</w:t>
      </w:r>
    </w:p>
    <w:p w:rsidR="00C51954" w:rsidRPr="004B368D" w:rsidRDefault="00C51954" w:rsidP="004B368D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перечень литературы, которую планируется изучить;</w:t>
      </w:r>
    </w:p>
    <w:p w:rsidR="00C51954" w:rsidRPr="004B368D" w:rsidRDefault="00C51954" w:rsidP="004B368D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формы самообразования;</w:t>
      </w:r>
    </w:p>
    <w:p w:rsidR="00C51954" w:rsidRPr="004B368D" w:rsidRDefault="00C51954" w:rsidP="004B368D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срок завершения работы;</w:t>
      </w:r>
    </w:p>
    <w:p w:rsidR="00C51954" w:rsidRPr="004B368D" w:rsidRDefault="00C51954" w:rsidP="004B368D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предполагаемые результаты (подготовка доклада, выступление на заседании МО, описание опыта работы, оформление результатов в виде творческого отчета и т.д.)</w:t>
      </w:r>
    </w:p>
    <w:p w:rsidR="00C51954" w:rsidRPr="004B368D" w:rsidRDefault="00C51954" w:rsidP="004B36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Технология организации самообразования классного руководителя может быть представлена в виде следующих этапов:</w:t>
      </w:r>
    </w:p>
    <w:p w:rsidR="004B368D" w:rsidRDefault="00C51954" w:rsidP="004B36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b/>
          <w:sz w:val="28"/>
          <w:szCs w:val="28"/>
        </w:rPr>
        <w:t>1 этап</w:t>
      </w:r>
      <w:r w:rsidRPr="004B368D">
        <w:rPr>
          <w:rFonts w:ascii="Times New Roman" w:hAnsi="Times New Roman" w:cs="Times New Roman"/>
          <w:sz w:val="28"/>
          <w:szCs w:val="28"/>
        </w:rPr>
        <w:t xml:space="preserve"> – установочный, предусматривает</w:t>
      </w:r>
      <w:r w:rsidR="004B368D">
        <w:rPr>
          <w:rFonts w:ascii="Times New Roman" w:hAnsi="Times New Roman" w:cs="Times New Roman"/>
          <w:sz w:val="28"/>
          <w:szCs w:val="28"/>
        </w:rPr>
        <w:t>:</w:t>
      </w:r>
    </w:p>
    <w:p w:rsidR="00C51954" w:rsidRPr="004B368D" w:rsidRDefault="00C51954" w:rsidP="004B368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создание определенного настроя на самостоятельную работу;</w:t>
      </w:r>
    </w:p>
    <w:p w:rsidR="00C51954" w:rsidRPr="004B368D" w:rsidRDefault="00C51954" w:rsidP="004B368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выбор цели работы, исходя из анализа деятельности классного руководителя и психолого-педагогической характеристики классного коллектива, также из анализа деятельности классного коллектива за прошедший учебный год;</w:t>
      </w:r>
    </w:p>
    <w:p w:rsidR="00C51954" w:rsidRPr="004B368D" w:rsidRDefault="00C51954" w:rsidP="004B368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формулирование личной индивидуальной темы, согласно проблемам классного коллектива, осмысление последовательности своих действий.</w:t>
      </w:r>
    </w:p>
    <w:p w:rsidR="004B368D" w:rsidRDefault="004B368D" w:rsidP="004B368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51954" w:rsidRPr="004B368D" w:rsidRDefault="00C51954" w:rsidP="004B36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b/>
          <w:sz w:val="28"/>
          <w:szCs w:val="28"/>
        </w:rPr>
        <w:lastRenderedPageBreak/>
        <w:t>Темы по самообр</w:t>
      </w:r>
      <w:r w:rsidR="004B368D">
        <w:rPr>
          <w:rFonts w:ascii="Times New Roman" w:hAnsi="Times New Roman" w:cs="Times New Roman"/>
          <w:b/>
          <w:sz w:val="28"/>
          <w:szCs w:val="28"/>
        </w:rPr>
        <w:t>азованию классных руководителей: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Сотрудничество семьи и школы в воспитании детей.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Развитие творческих способностей учащихся во внеклассной работе.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Организация воспитательной деятельности в классе.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Сотрудничество классного руководителя с родителями учащихся начальных классов.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Ориентация младших школьников на нравственные ценности.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Классный час как основная форма воспитательной работы с классом.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Нравственное воспитание младших школьников в семье.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Культура общения подростков в семье.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Структура межличностных отношений в группах детей и подростков.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Нетрадиционные формы сотрудничества классного руководителя с родителями.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Личностно-ориентированный подход в системе воспитания.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368D">
        <w:rPr>
          <w:rFonts w:ascii="Times New Roman" w:hAnsi="Times New Roman" w:cs="Times New Roman"/>
          <w:sz w:val="28"/>
          <w:szCs w:val="28"/>
        </w:rPr>
        <w:t>Взаимосотрудничество</w:t>
      </w:r>
      <w:proofErr w:type="spellEnd"/>
      <w:r w:rsidRPr="004B368D">
        <w:rPr>
          <w:rFonts w:ascii="Times New Roman" w:hAnsi="Times New Roman" w:cs="Times New Roman"/>
          <w:sz w:val="28"/>
          <w:szCs w:val="28"/>
        </w:rPr>
        <w:t>: семья – родители – школа.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Развитие самоуправления в классе.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Нормы и правила межличностного общения.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Профориентация старшеклассников.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Нравственное воспитание – основа духовного развития человека.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Формирование здорового образа жизни и профилактика вредных привычек.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Корректировка индивидуального пути развития ребенка.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Методика и технология создания и развития ученического коллектива.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Психологический климат в детском коллективе.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как  условие успешности обучения учащихся.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ИКТ в работе классного руководителя начальных классов.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ИКТ в работе классного руководителя среднего звена.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ИКТ в работе классного руководителя старших классов.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Патриотическое воспитание в начальной школе.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Эстетическое мировосприятие учащихся.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Воспитание сознательной дисциплины у учащихся на уроках и во внеурочное время.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Развитие интеллектуальных и личностных качеств ученика.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Воспитание культуры поведения у младших школьников.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Духовно-нравственное воспитание учащихся.</w:t>
      </w:r>
    </w:p>
    <w:p w:rsidR="00C51954" w:rsidRPr="004B368D" w:rsidRDefault="00C51954" w:rsidP="004B368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sz w:val="28"/>
          <w:szCs w:val="28"/>
        </w:rPr>
        <w:t>Работа по организации ученического самоуправления в начальной школе.</w:t>
      </w:r>
    </w:p>
    <w:p w:rsidR="00C51954" w:rsidRPr="004B368D" w:rsidRDefault="00C51954" w:rsidP="004B36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1954" w:rsidRPr="004B368D" w:rsidRDefault="00C51954" w:rsidP="004B36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b/>
          <w:sz w:val="28"/>
          <w:szCs w:val="28"/>
        </w:rPr>
        <w:lastRenderedPageBreak/>
        <w:t>2 этап</w:t>
      </w:r>
      <w:r w:rsidRPr="004B368D">
        <w:rPr>
          <w:rFonts w:ascii="Times New Roman" w:hAnsi="Times New Roman" w:cs="Times New Roman"/>
          <w:sz w:val="28"/>
          <w:szCs w:val="28"/>
        </w:rPr>
        <w:t xml:space="preserve"> – обучающий, на котором педагог знакомится с психолого-педагогической и методической литературой по выбранной проблеме воспитания классного коллектива.</w:t>
      </w:r>
    </w:p>
    <w:p w:rsidR="00C51954" w:rsidRPr="004B368D" w:rsidRDefault="00C51954" w:rsidP="004B36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b/>
          <w:sz w:val="28"/>
          <w:szCs w:val="28"/>
        </w:rPr>
        <w:t>3 этап</w:t>
      </w:r>
      <w:r w:rsidRPr="004B368D">
        <w:rPr>
          <w:rFonts w:ascii="Times New Roman" w:hAnsi="Times New Roman" w:cs="Times New Roman"/>
          <w:sz w:val="28"/>
          <w:szCs w:val="28"/>
        </w:rPr>
        <w:t xml:space="preserve"> – практический, во время которого происходит накопление педагогических фактов, их отбор и анализ, проверка новых методов работы, постановка экспериментов. Практическая работа продолжает сопровождаться изучением литературы.</w:t>
      </w:r>
    </w:p>
    <w:p w:rsidR="00C51954" w:rsidRPr="004B368D" w:rsidRDefault="00C51954" w:rsidP="004B36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b/>
          <w:sz w:val="28"/>
          <w:szCs w:val="28"/>
        </w:rPr>
        <w:t>4 этап</w:t>
      </w:r>
      <w:r w:rsidRPr="004B368D">
        <w:rPr>
          <w:rFonts w:ascii="Times New Roman" w:hAnsi="Times New Roman" w:cs="Times New Roman"/>
          <w:sz w:val="28"/>
          <w:szCs w:val="28"/>
        </w:rPr>
        <w:t xml:space="preserve"> – теоретическое осмысление, анализ и обобщение накопленных педагогических фактов. На данном этапе целесообразно организовать коллективное обсуждение прочитанной педагогической литературы; творческие отчеты о ходе самообразования на заседаниях МО или кафедры, на районных МО; посещение с обсуждением открытых классных часов и КТД, внеклассных мероприятий по теме самообразования и другие коллективные формы работы.</w:t>
      </w:r>
    </w:p>
    <w:p w:rsidR="00C51954" w:rsidRPr="004B368D" w:rsidRDefault="00C51954" w:rsidP="004B36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68D">
        <w:rPr>
          <w:rFonts w:ascii="Times New Roman" w:hAnsi="Times New Roman" w:cs="Times New Roman"/>
          <w:b/>
          <w:sz w:val="28"/>
          <w:szCs w:val="28"/>
        </w:rPr>
        <w:t>5 этап</w:t>
      </w:r>
      <w:r w:rsidRPr="004B368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B368D">
        <w:rPr>
          <w:rFonts w:ascii="Times New Roman" w:hAnsi="Times New Roman" w:cs="Times New Roman"/>
          <w:sz w:val="28"/>
          <w:szCs w:val="28"/>
        </w:rPr>
        <w:t>итогово</w:t>
      </w:r>
      <w:proofErr w:type="spellEnd"/>
      <w:r w:rsidRPr="004B368D">
        <w:rPr>
          <w:rFonts w:ascii="Times New Roman" w:hAnsi="Times New Roman" w:cs="Times New Roman"/>
          <w:sz w:val="28"/>
          <w:szCs w:val="28"/>
        </w:rPr>
        <w:t>-контрольный, на котором классный руководитель должен подвести итоги своей самостоятельной работы, обобщить наблюдения, оформить результаты. При этом главным является описание проведенной с классным коллективом работы, установленных фактов, достижений классного коллектива, их анализ, теоретическое обоснование результатов, формулирование общих выводов и определение перспектив в дальнейшей работе с классным коллективом.</w:t>
      </w:r>
    </w:p>
    <w:sectPr w:rsidR="00C51954" w:rsidRPr="004B368D" w:rsidSect="004B368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308CF"/>
    <w:multiLevelType w:val="hybridMultilevel"/>
    <w:tmpl w:val="46405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37041"/>
    <w:multiLevelType w:val="hybridMultilevel"/>
    <w:tmpl w:val="E55A6556"/>
    <w:lvl w:ilvl="0" w:tplc="90267F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B3951"/>
    <w:multiLevelType w:val="hybridMultilevel"/>
    <w:tmpl w:val="53125558"/>
    <w:lvl w:ilvl="0" w:tplc="24E27052"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000E3F"/>
    <w:multiLevelType w:val="hybridMultilevel"/>
    <w:tmpl w:val="20B42416"/>
    <w:lvl w:ilvl="0" w:tplc="CA6C380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>
    <w:nsid w:val="3BB66CE1"/>
    <w:multiLevelType w:val="hybridMultilevel"/>
    <w:tmpl w:val="60D06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17078B"/>
    <w:multiLevelType w:val="hybridMultilevel"/>
    <w:tmpl w:val="07662142"/>
    <w:lvl w:ilvl="0" w:tplc="E86642D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553770"/>
    <w:multiLevelType w:val="hybridMultilevel"/>
    <w:tmpl w:val="F5B0E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FA33FD"/>
    <w:multiLevelType w:val="hybridMultilevel"/>
    <w:tmpl w:val="F5E88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5B447A"/>
    <w:multiLevelType w:val="hybridMultilevel"/>
    <w:tmpl w:val="7332E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100F6"/>
    <w:rsid w:val="00091D68"/>
    <w:rsid w:val="000F1705"/>
    <w:rsid w:val="00142CF0"/>
    <w:rsid w:val="001E2065"/>
    <w:rsid w:val="003775AA"/>
    <w:rsid w:val="00382B8C"/>
    <w:rsid w:val="004638BC"/>
    <w:rsid w:val="004B368D"/>
    <w:rsid w:val="005258CA"/>
    <w:rsid w:val="0057381F"/>
    <w:rsid w:val="00646134"/>
    <w:rsid w:val="00925280"/>
    <w:rsid w:val="00976E08"/>
    <w:rsid w:val="00BD1C9C"/>
    <w:rsid w:val="00C100F6"/>
    <w:rsid w:val="00C51954"/>
    <w:rsid w:val="00C657E7"/>
    <w:rsid w:val="00E602B1"/>
    <w:rsid w:val="00E72B15"/>
    <w:rsid w:val="00F2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0F6"/>
    <w:pPr>
      <w:ind w:left="720"/>
      <w:contextualSpacing/>
    </w:pPr>
  </w:style>
  <w:style w:type="character" w:styleId="a4">
    <w:name w:val="Strong"/>
    <w:basedOn w:val="a0"/>
    <w:uiPriority w:val="22"/>
    <w:qFormat/>
    <w:rsid w:val="0057381F"/>
    <w:rPr>
      <w:b/>
      <w:bCs/>
    </w:rPr>
  </w:style>
  <w:style w:type="paragraph" w:styleId="a5">
    <w:name w:val="Normal (Web)"/>
    <w:basedOn w:val="a"/>
    <w:uiPriority w:val="99"/>
    <w:unhideWhenUsed/>
    <w:rsid w:val="00573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9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Lofanye</dc:creator>
  <cp:keywords/>
  <dc:description/>
  <cp:lastModifiedBy>KarimovTD</cp:lastModifiedBy>
  <cp:revision>8</cp:revision>
  <dcterms:created xsi:type="dcterms:W3CDTF">2017-11-10T10:17:00Z</dcterms:created>
  <dcterms:modified xsi:type="dcterms:W3CDTF">2021-09-19T10:54:00Z</dcterms:modified>
</cp:coreProperties>
</file>